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som inkom 2025-01-08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04962"/>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3404962"/>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7171640, E 640727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9 meter från avverkningsanmälan har följande 2 naturvårdsarter hittats: garnlav (VU, T)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