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56053-2024 i Lycksele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