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40695-2026 i Lycksele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