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kungsfågel, mindre hackspett, rödvingetrast, spillkråka, stenfalk, svartvit flugsnappare, sävsparv, sångsvan,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kungsfågel, mindre hackspett, rödvingetrast, spillkråka, stenfalk, svartvit flugsnappare, sävsparv, sångsvan,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