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24515-2025 i Lycksele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