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58115-2025 i Lycksele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