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som inkom 2025-08-21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dropptaggsvamp (NT, T), kolflarnlav (NT, T), lunglav (NT, T), mörk kolflarnlav (NT) och reliktbock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