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som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3 naturvårdsarter hittats: jättemusseron (VU), dvärgbägarlav (NT, T) och vaddporing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