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Detta dokument behandlar höga naturvärden i avverkningsanmälan A 44076-2025 i Lycksele kommun som inkom 2025-09-15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7161592, E 634298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