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Detta dokument behandlar höga naturvärden i avverkningsanmälan A 7976-2022 i Lycksele kommun som inkom 2022-02-17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7183522, E 654219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garnlav (VU, T), lunglav (NT, T), mörk kolflarnlav (NT), skrovellav (NT, 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