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54142-2021 i Lycksele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