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430-2023 i Lyckse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