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7976-2022 i Lycksele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