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825-2024 i Lycksele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