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22-2022 i Lycksele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