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905-2026 i Lycksele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