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79-2024 i Lycksele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