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klagomål behandlar höga naturvärden i avverkningsanmälan A 22373-2025 i Lycksele kommun som inkom 2025-05-09 och omfattar 5,0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7171593, E 640436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