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44351-2025 i Lycksele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