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19492-2025 i Lycksele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