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70179-2021 i Lycksele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