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som inkom 2021-11-01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3 naturvårdsarter hittats: jättemusseron (VU), dvärgbägarlav (NT, T) och vaddporing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