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Detta dokument behandlar höga naturvärden i avverkningsanmälan A 70179-2021 i Lycksele kommun som inkom 2021-12-03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7182437, E 653159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