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25 meter från avverkningsanmälan A 25592-2026 i Lycksele kommun har hittats 7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