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54277-2025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