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68072-2018 i Skellefteå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