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klagomål behandlar höga naturvärden i avverkningsanmälan A 41099-2023 i Skellefteå kommun som inkom 2023-09-04 och omfattar 7,3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7189520, E 752004 i SWEREF 99 TM.</w:t>
      </w:r>
    </w:p>
    <w:p>
      <w:r>
        <w:t>I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