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avverkningsanmälan A 42848-2024 i Skellefteå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