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58572-2022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