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klagomål behandlar höga naturvärden i avverkningsanmälan A 32964-2021 i Skellefteå kommun som inkom 2021-06-29 och omfattar 16,0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7199053, E 752387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