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60231-2022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