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dokument behandlar höga naturvärden i avverkningsanmälan A 16198-2022 i Skellefteå kommun som inkom 2022-04-14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7160524, E 796869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