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dokument behandlar höga naturvärden i avverkningsanmälan A 44120-2025 i Skellefteå kommun som inkom 2025-09-15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7208623, E 788741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