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dokument behandlar höga naturvärden i avverkningsanmälan A 47984-2022 i Skellefteå kommun som inkom 2022-10-19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7222483, E 779130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