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dokument behandlar höga naturvärden i avverkningsanmälan A 5876-2025 i Skellefteå kommun som inkom 2025-02-06 och omfattar 60,7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7230108, E 760273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