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som inkom 2024-04-05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7154541, E 748801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garnlav (VU, T), knärot (VU, T, §8), lavskrika (NT, T, §4), orange taggsvamp (NT, T), talltita (NT, §4) och äggvaxskivling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