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Detta dokument behandlar höga naturvärden i avverkningsanmälan A 25774-2025 i Skellefteå kommun som inkom 2025-05-27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7145822, E 760923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