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Detta dokument behandlar höga naturvärden i avverkningsanmälan A 44120-2025 i Skellefteå kommun som inkom 2025-09-15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7208623, E 788741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nordfladdermus (NT, §4a) och vitfläckig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