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Detta dokument behandlar höga naturvärden i avverkningsanmälan A 49588-2022 i Skellefteå kommun som inkom 2022-10-28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7191495, E 756612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