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Detta dokument behandlar höga naturvärden i avverkningsanmälan A 57378-2025 i Skellefteå kommun som inkom 2025-11-19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7189410, E 713364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