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talltita (NT, §4), tretåig hackspett (NT, §4), ullticka (NT), violettgrå tagellav (NT), bronshjon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