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Detta dokument behandlar höga naturvärden i avverkningsanmälan A 30686-2023 i Skellefteå kommun som inkom 2023-07-05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7210321, E 760328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norna (VU, T, §7).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norna (VU, T,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