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Detta dokument behandlar höga naturvärden i avverkningsanmälan A 40966-2024 i Skellefteå kommun som inkom 2024-09-23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2474" cy="5688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02474"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7159736, E 750101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