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Detta dokument behandlar höga naturvärden i avverkningsanmälan A 42848-2024 i Skellefteå kommun som inkom 2024-10-01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7154897, E 800894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