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garnlav (NT), granticka (NT), gränsticka (NT), järpe (NT, §4), lunglav (NT), nästlav (S)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