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63687-2025 i Skellefteå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