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3446-2026 i Skellefteå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