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som inkom 2025-08-26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5 naturvårdsarter hittats: garnlav (VU, T), gammelgransskål (NT, T), tallticka (NT, T), tretåig hackspett (NT, T, §4)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7167757, E 762315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