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dokument behandlar höga naturvärden i avverkningsanmälan A 57770-2022 i Skellefteå kommun som inkom 2022-12-02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7230740, E 744718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