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Detta dokument behandlar höga naturvärden i avverkningsanmälan A 16198-2022 i Skellefteå kommun som inkom 2022-04-14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7160524, E 796869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